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38A43" w14:textId="77777777" w:rsidR="00EA3729" w:rsidRPr="006130ED" w:rsidRDefault="00EA3729" w:rsidP="00EA3729">
      <w:pPr>
        <w:rPr>
          <w:rFonts w:ascii="Calibri" w:hAnsi="Calibri" w:cs="Calibri"/>
          <w:sz w:val="24"/>
          <w:szCs w:val="24"/>
        </w:rPr>
      </w:pPr>
      <w:r w:rsidRPr="006130ED">
        <w:rPr>
          <w:rFonts w:ascii="Calibri" w:hAnsi="Calibri" w:cs="Calibri"/>
          <w:sz w:val="24"/>
          <w:szCs w:val="24"/>
        </w:rPr>
        <w:t xml:space="preserve">Sted: </w:t>
      </w:r>
      <w:r w:rsidRPr="006130ED">
        <w:rPr>
          <w:rFonts w:ascii="Calibri" w:hAnsi="Calibri" w:cs="Calibri"/>
          <w:sz w:val="24"/>
          <w:szCs w:val="24"/>
        </w:rPr>
        <w:tab/>
        <w:t>Thulstedhus, Helberskov</w:t>
      </w:r>
    </w:p>
    <w:p w14:paraId="79CC1469" w14:textId="750CC810" w:rsidR="001D6B0A" w:rsidRPr="006130ED" w:rsidRDefault="00EA3729" w:rsidP="00EA3729">
      <w:pPr>
        <w:rPr>
          <w:rFonts w:ascii="Calibri" w:hAnsi="Calibri" w:cs="Calibri"/>
          <w:sz w:val="24"/>
          <w:szCs w:val="24"/>
        </w:rPr>
      </w:pPr>
      <w:r w:rsidRPr="006130ED">
        <w:rPr>
          <w:rFonts w:ascii="Calibri" w:hAnsi="Calibri" w:cs="Calibri"/>
          <w:sz w:val="24"/>
          <w:szCs w:val="24"/>
        </w:rPr>
        <w:t xml:space="preserve">Mødedato: </w:t>
      </w:r>
      <w:r w:rsidRPr="006130ED">
        <w:rPr>
          <w:rFonts w:ascii="Calibri" w:hAnsi="Calibri" w:cs="Calibri"/>
          <w:sz w:val="24"/>
          <w:szCs w:val="24"/>
        </w:rPr>
        <w:tab/>
        <w:t>0</w:t>
      </w:r>
      <w:r w:rsidR="006130ED">
        <w:rPr>
          <w:rFonts w:ascii="Calibri" w:hAnsi="Calibri" w:cs="Calibri"/>
          <w:sz w:val="24"/>
          <w:szCs w:val="24"/>
        </w:rPr>
        <w:t>2</w:t>
      </w:r>
      <w:r w:rsidRPr="006130ED">
        <w:rPr>
          <w:rFonts w:ascii="Calibri" w:hAnsi="Calibri" w:cs="Calibri"/>
          <w:sz w:val="24"/>
          <w:szCs w:val="24"/>
        </w:rPr>
        <w:t xml:space="preserve">-11-2024 </w:t>
      </w:r>
      <w:r w:rsidRPr="006130ED">
        <w:rPr>
          <w:rFonts w:ascii="Calibri" w:hAnsi="Calibri" w:cs="Calibri"/>
          <w:sz w:val="24"/>
          <w:szCs w:val="24"/>
        </w:rPr>
        <w:br/>
      </w:r>
      <w:r w:rsidRPr="006130ED">
        <w:rPr>
          <w:rFonts w:ascii="Calibri" w:hAnsi="Calibri" w:cs="Calibri"/>
          <w:sz w:val="24"/>
          <w:szCs w:val="24"/>
        </w:rPr>
        <w:br/>
        <w:t xml:space="preserve">Rasmus bød velkommen. Der var </w:t>
      </w:r>
      <w:r w:rsidR="008423B4" w:rsidRPr="006130ED">
        <w:rPr>
          <w:rFonts w:ascii="Calibri" w:hAnsi="Calibri" w:cs="Calibri"/>
          <w:sz w:val="24"/>
          <w:szCs w:val="24"/>
        </w:rPr>
        <w:t>61</w:t>
      </w:r>
      <w:r w:rsidRPr="006130ED">
        <w:rPr>
          <w:rFonts w:ascii="Calibri" w:hAnsi="Calibri" w:cs="Calibri"/>
          <w:sz w:val="24"/>
          <w:szCs w:val="24"/>
        </w:rPr>
        <w:t xml:space="preserve"> til stede og </w:t>
      </w:r>
      <w:r w:rsidR="008423B4" w:rsidRPr="006130ED">
        <w:rPr>
          <w:rFonts w:ascii="Calibri" w:hAnsi="Calibri" w:cs="Calibri"/>
          <w:sz w:val="24"/>
          <w:szCs w:val="24"/>
        </w:rPr>
        <w:t>44</w:t>
      </w:r>
      <w:r w:rsidRPr="006130ED">
        <w:rPr>
          <w:rFonts w:ascii="Calibri" w:hAnsi="Calibri" w:cs="Calibri"/>
          <w:sz w:val="24"/>
          <w:szCs w:val="24"/>
        </w:rPr>
        <w:t xml:space="preserve"> stemmeberettiget.</w:t>
      </w:r>
    </w:p>
    <w:p w14:paraId="20121999" w14:textId="2537E646" w:rsidR="00281B57" w:rsidRPr="006130ED" w:rsidRDefault="00281B57" w:rsidP="00EA3729">
      <w:pPr>
        <w:pStyle w:val="Listeafsnit"/>
        <w:numPr>
          <w:ilvl w:val="0"/>
          <w:numId w:val="1"/>
        </w:numPr>
        <w:ind w:left="284" w:hanging="284"/>
        <w:rPr>
          <w:rFonts w:ascii="Calibri" w:hAnsi="Calibri" w:cs="Calibri"/>
          <w:b/>
          <w:bCs/>
          <w:sz w:val="24"/>
          <w:szCs w:val="24"/>
        </w:rPr>
      </w:pPr>
      <w:r w:rsidRPr="006130ED">
        <w:rPr>
          <w:rFonts w:ascii="Calibri" w:hAnsi="Calibri" w:cs="Calibri"/>
          <w:b/>
          <w:bCs/>
          <w:sz w:val="24"/>
          <w:szCs w:val="24"/>
        </w:rPr>
        <w:t>Valg af dirigent:</w:t>
      </w:r>
      <w:r w:rsidRPr="006130ED">
        <w:rPr>
          <w:rFonts w:ascii="Calibri" w:hAnsi="Calibri" w:cs="Calibri"/>
          <w:b/>
          <w:bCs/>
          <w:sz w:val="24"/>
          <w:szCs w:val="24"/>
        </w:rPr>
        <w:br/>
      </w:r>
      <w:r w:rsidRPr="006130ED">
        <w:rPr>
          <w:rFonts w:ascii="Calibri" w:hAnsi="Calibri" w:cs="Calibri"/>
          <w:sz w:val="24"/>
          <w:szCs w:val="24"/>
        </w:rPr>
        <w:t>Pia Nielsen-Rossell fra 145</w:t>
      </w:r>
      <w:r w:rsidRPr="006130ED">
        <w:rPr>
          <w:rFonts w:ascii="Calibri" w:hAnsi="Calibri" w:cs="Calibri"/>
          <w:sz w:val="24"/>
          <w:szCs w:val="24"/>
        </w:rPr>
        <w:br/>
      </w:r>
    </w:p>
    <w:p w14:paraId="716CC411" w14:textId="0FE1D2DE" w:rsidR="00281B57" w:rsidRPr="006130ED" w:rsidRDefault="00281B57" w:rsidP="00281B57">
      <w:pPr>
        <w:pStyle w:val="Listeafsnit"/>
        <w:numPr>
          <w:ilvl w:val="0"/>
          <w:numId w:val="1"/>
        </w:numPr>
        <w:ind w:left="284" w:hanging="284"/>
        <w:rPr>
          <w:rStyle w:val="Strk"/>
          <w:rFonts w:ascii="Calibri" w:hAnsi="Calibri" w:cs="Calibri"/>
          <w:sz w:val="24"/>
          <w:szCs w:val="24"/>
        </w:rPr>
      </w:pPr>
      <w:r w:rsidRPr="006130ED">
        <w:rPr>
          <w:rStyle w:val="Strk"/>
          <w:rFonts w:ascii="Calibri" w:hAnsi="Calibri" w:cs="Calibri"/>
          <w:color w:val="373737"/>
          <w:sz w:val="24"/>
          <w:szCs w:val="24"/>
          <w:bdr w:val="none" w:sz="0" w:space="0" w:color="auto" w:frame="1"/>
        </w:rPr>
        <w:t>Bestyrelsens beretning om det forløbne år:</w:t>
      </w:r>
      <w:r w:rsidRPr="006130ED">
        <w:rPr>
          <w:rStyle w:val="Strk"/>
          <w:rFonts w:ascii="Calibri" w:hAnsi="Calibri" w:cs="Calibri"/>
          <w:color w:val="373737"/>
          <w:sz w:val="24"/>
          <w:szCs w:val="24"/>
          <w:bdr w:val="none" w:sz="0" w:space="0" w:color="auto" w:frame="1"/>
        </w:rPr>
        <w:br/>
      </w:r>
      <w:r w:rsidR="00C60E1E" w:rsidRPr="006130ED">
        <w:rPr>
          <w:rStyle w:val="Strk"/>
          <w:rFonts w:ascii="Calibri" w:hAnsi="Calibri" w:cs="Calibri"/>
          <w:b w:val="0"/>
          <w:bCs w:val="0"/>
          <w:sz w:val="24"/>
          <w:szCs w:val="24"/>
        </w:rPr>
        <w:t xml:space="preserve">Rasmus fremlagde beretningen, som </w:t>
      </w:r>
      <w:r w:rsidR="008B2ECF" w:rsidRPr="006130ED">
        <w:rPr>
          <w:rStyle w:val="Strk"/>
          <w:rFonts w:ascii="Calibri" w:hAnsi="Calibri" w:cs="Calibri"/>
          <w:b w:val="0"/>
          <w:bCs w:val="0"/>
          <w:sz w:val="24"/>
          <w:szCs w:val="24"/>
        </w:rPr>
        <w:t>er vedhæftet referat.</w:t>
      </w:r>
      <w:r w:rsidRPr="006130ED">
        <w:rPr>
          <w:rStyle w:val="Strk"/>
          <w:rFonts w:ascii="Calibri" w:hAnsi="Calibri" w:cs="Calibri"/>
          <w:sz w:val="24"/>
          <w:szCs w:val="24"/>
        </w:rPr>
        <w:br/>
      </w:r>
      <w:r w:rsidR="001644ED" w:rsidRPr="006130ED">
        <w:rPr>
          <w:rStyle w:val="Strk"/>
          <w:rFonts w:ascii="Calibri" w:hAnsi="Calibri" w:cs="Calibri"/>
          <w:b w:val="0"/>
          <w:bCs w:val="0"/>
          <w:sz w:val="24"/>
          <w:szCs w:val="24"/>
        </w:rPr>
        <w:t xml:space="preserve">Der bliver etableret kloak i 2027 </w:t>
      </w:r>
      <w:r w:rsidR="00CF032B" w:rsidRPr="006130ED">
        <w:rPr>
          <w:rStyle w:val="Strk"/>
          <w:rFonts w:ascii="Calibri" w:hAnsi="Calibri" w:cs="Calibri"/>
          <w:b w:val="0"/>
          <w:bCs w:val="0"/>
          <w:sz w:val="24"/>
          <w:szCs w:val="24"/>
        </w:rPr>
        <w:t xml:space="preserve">ved huse fra nr. </w:t>
      </w:r>
      <w:r w:rsidR="001644ED" w:rsidRPr="006130ED">
        <w:rPr>
          <w:rStyle w:val="Strk"/>
          <w:rFonts w:ascii="Calibri" w:hAnsi="Calibri" w:cs="Calibri"/>
          <w:b w:val="0"/>
          <w:bCs w:val="0"/>
          <w:sz w:val="24"/>
          <w:szCs w:val="24"/>
        </w:rPr>
        <w:t>12</w:t>
      </w:r>
      <w:r w:rsidR="005D33B4">
        <w:rPr>
          <w:rStyle w:val="Strk"/>
          <w:rFonts w:ascii="Calibri" w:hAnsi="Calibri" w:cs="Calibri"/>
          <w:b w:val="0"/>
          <w:bCs w:val="0"/>
          <w:sz w:val="24"/>
          <w:szCs w:val="24"/>
        </w:rPr>
        <w:t>4</w:t>
      </w:r>
      <w:r w:rsidR="001644ED" w:rsidRPr="006130ED">
        <w:rPr>
          <w:rStyle w:val="Strk"/>
          <w:rFonts w:ascii="Calibri" w:hAnsi="Calibri" w:cs="Calibri"/>
          <w:b w:val="0"/>
          <w:bCs w:val="0"/>
          <w:sz w:val="24"/>
          <w:szCs w:val="24"/>
        </w:rPr>
        <w:t>-170 og resten i 2028</w:t>
      </w:r>
      <w:r w:rsidR="00CF032B" w:rsidRPr="006130ED">
        <w:rPr>
          <w:rStyle w:val="Strk"/>
          <w:rFonts w:ascii="Calibri" w:hAnsi="Calibri" w:cs="Calibri"/>
          <w:b w:val="0"/>
          <w:bCs w:val="0"/>
          <w:sz w:val="24"/>
          <w:szCs w:val="24"/>
        </w:rPr>
        <w:t>.</w:t>
      </w:r>
      <w:r w:rsidR="00AE07F2" w:rsidRPr="006130ED">
        <w:rPr>
          <w:rStyle w:val="Strk"/>
          <w:rFonts w:ascii="Calibri" w:hAnsi="Calibri" w:cs="Calibri"/>
          <w:b w:val="0"/>
          <w:bCs w:val="0"/>
          <w:sz w:val="24"/>
          <w:szCs w:val="24"/>
        </w:rPr>
        <w:br/>
      </w:r>
    </w:p>
    <w:p w14:paraId="74AAB6EF" w14:textId="77777777" w:rsidR="00281B57" w:rsidRPr="006130ED" w:rsidRDefault="00281B57" w:rsidP="00281B57">
      <w:pPr>
        <w:pStyle w:val="Listeafsnit"/>
        <w:numPr>
          <w:ilvl w:val="0"/>
          <w:numId w:val="1"/>
        </w:numPr>
        <w:ind w:left="284" w:hanging="284"/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</w:rPr>
      </w:pPr>
      <w:r w:rsidRPr="006130ED">
        <w:rPr>
          <w:rStyle w:val="Strk"/>
          <w:rFonts w:ascii="Calibri" w:hAnsi="Calibri" w:cs="Calibri"/>
          <w:color w:val="373737"/>
          <w:sz w:val="24"/>
          <w:szCs w:val="24"/>
          <w:bdr w:val="none" w:sz="0" w:space="0" w:color="auto" w:frame="1"/>
        </w:rPr>
        <w:t>Aflæggelse af regnskab:</w:t>
      </w:r>
      <w:r w:rsidRPr="006130ED">
        <w:rPr>
          <w:rStyle w:val="Strk"/>
          <w:rFonts w:ascii="Calibri" w:hAnsi="Calibri" w:cs="Calibri"/>
          <w:color w:val="373737"/>
          <w:sz w:val="24"/>
          <w:szCs w:val="24"/>
          <w:bdr w:val="none" w:sz="0" w:space="0" w:color="auto" w:frame="1"/>
        </w:rPr>
        <w:br/>
      </w:r>
      <w:r w:rsidRPr="006130ED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  <w:bdr w:val="none" w:sz="0" w:space="0" w:color="auto" w:frame="1"/>
        </w:rPr>
        <w:t>Mogens fremlagde regnskab, som er udsendt med dagsorden.</w:t>
      </w:r>
      <w:r w:rsidRPr="006130ED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  <w:bdr w:val="none" w:sz="0" w:space="0" w:color="auto" w:frame="1"/>
        </w:rPr>
        <w:br/>
      </w:r>
      <w:r w:rsidRPr="006130ED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</w:rPr>
        <w:t>Regnskab godkendt</w:t>
      </w:r>
      <w:r w:rsidRPr="006130ED">
        <w:rPr>
          <w:rStyle w:val="Strk"/>
          <w:rFonts w:ascii="Calibri" w:hAnsi="Calibri" w:cs="Calibri"/>
          <w:color w:val="373737"/>
          <w:sz w:val="24"/>
          <w:szCs w:val="24"/>
        </w:rPr>
        <w:br/>
      </w:r>
    </w:p>
    <w:p w14:paraId="57EF7ED3" w14:textId="512AA2B3" w:rsidR="007D0B84" w:rsidRPr="006130ED" w:rsidRDefault="00281B57" w:rsidP="00281B57">
      <w:pPr>
        <w:pStyle w:val="Listeafsnit"/>
        <w:numPr>
          <w:ilvl w:val="0"/>
          <w:numId w:val="1"/>
        </w:numPr>
        <w:ind w:left="284" w:hanging="284"/>
        <w:rPr>
          <w:rStyle w:val="Strk"/>
          <w:rFonts w:ascii="Calibri" w:hAnsi="Calibri" w:cs="Calibri"/>
          <w:b w:val="0"/>
          <w:bCs w:val="0"/>
          <w:sz w:val="24"/>
          <w:szCs w:val="24"/>
          <w:bdr w:val="none" w:sz="0" w:space="0" w:color="auto" w:frame="1"/>
        </w:rPr>
      </w:pPr>
      <w:r w:rsidRPr="006130ED">
        <w:rPr>
          <w:rStyle w:val="Strk"/>
          <w:rFonts w:ascii="Calibri" w:hAnsi="Calibri" w:cs="Calibri"/>
          <w:color w:val="373737"/>
          <w:sz w:val="24"/>
          <w:szCs w:val="24"/>
          <w:bdr w:val="none" w:sz="0" w:space="0" w:color="auto" w:frame="1"/>
        </w:rPr>
        <w:t>Rettidigt indkomne forslag: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345"/>
        <w:gridCol w:w="9293"/>
      </w:tblGrid>
      <w:tr w:rsidR="007D0B84" w:rsidRPr="006130ED" w14:paraId="246D058E" w14:textId="77777777" w:rsidTr="007D0B84">
        <w:trPr>
          <w:tblCellSpacing w:w="15" w:type="dxa"/>
        </w:trPr>
        <w:tc>
          <w:tcPr>
            <w:tcW w:w="30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E13D4C" w14:textId="4D34563C" w:rsidR="007D0B84" w:rsidRPr="006130ED" w:rsidRDefault="007D0B84">
            <w:pPr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E50AEF" w14:textId="1F4533F7" w:rsidR="00735576" w:rsidRPr="006130ED" w:rsidRDefault="007D0B84" w:rsidP="00735576">
            <w:pPr>
              <w:pStyle w:val="Listeafsnit"/>
              <w:numPr>
                <w:ilvl w:val="0"/>
                <w:numId w:val="2"/>
              </w:numPr>
              <w:rPr>
                <w:rFonts w:ascii="Calibri" w:hAnsi="Calibri" w:cs="Calibri"/>
                <w:sz w:val="24"/>
                <w:szCs w:val="24"/>
              </w:rPr>
            </w:pPr>
            <w:r w:rsidRPr="006130E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Forslag vedr. etablering af grøfter langs veje (bilag vedhæftet mailen)</w:t>
            </w:r>
            <w:r w:rsidRPr="006130E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br/>
              <w:t>(forslagsstiller: Anders Lidegaard Skovrup, Vidjeparken 64)</w:t>
            </w:r>
            <w:r w:rsidR="00CD7A41" w:rsidRPr="006130ED">
              <w:rPr>
                <w:rFonts w:ascii="Calibri" w:eastAsia="Times New Roman" w:hAnsi="Calibri" w:cs="Calibri"/>
                <w:sz w:val="24"/>
                <w:szCs w:val="24"/>
              </w:rPr>
              <w:br/>
              <w:t>Der var en god snak frem og tilbage</w:t>
            </w:r>
            <w:r w:rsidR="007A2217" w:rsidRPr="006130ED">
              <w:rPr>
                <w:rFonts w:ascii="Calibri" w:eastAsia="Times New Roman" w:hAnsi="Calibri" w:cs="Calibri"/>
                <w:sz w:val="24"/>
                <w:szCs w:val="24"/>
              </w:rPr>
              <w:t xml:space="preserve">. Erik Klemmsen kom med en forklaring på </w:t>
            </w:r>
            <w:r w:rsidR="00B860FE" w:rsidRPr="006130ED">
              <w:rPr>
                <w:rFonts w:ascii="Calibri" w:eastAsia="Times New Roman" w:hAnsi="Calibri" w:cs="Calibri"/>
                <w:sz w:val="24"/>
                <w:szCs w:val="24"/>
              </w:rPr>
              <w:t>hvordan grøfterne i sin tid er blevet etableret</w:t>
            </w:r>
            <w:r w:rsidR="008552D7" w:rsidRPr="006130ED">
              <w:rPr>
                <w:rFonts w:ascii="Calibri" w:eastAsia="Times New Roman" w:hAnsi="Calibri" w:cs="Calibri"/>
                <w:sz w:val="24"/>
                <w:szCs w:val="24"/>
              </w:rPr>
              <w:t>.</w:t>
            </w:r>
            <w:r w:rsidR="008B4066" w:rsidRPr="006130ED">
              <w:rPr>
                <w:rFonts w:ascii="Calibri" w:eastAsia="Times New Roman" w:hAnsi="Calibri" w:cs="Calibri"/>
                <w:sz w:val="24"/>
                <w:szCs w:val="24"/>
              </w:rPr>
              <w:br/>
            </w:r>
            <w:r w:rsidR="008B4066" w:rsidRPr="006130ED">
              <w:rPr>
                <w:rStyle w:val="Strk"/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Grundvandet står rigtig højt og det vil en grøft ikke afhjælpe på. </w:t>
            </w:r>
            <w:r w:rsidR="00FC146F" w:rsidRPr="006130ED">
              <w:rPr>
                <w:rFonts w:ascii="Calibri" w:hAnsi="Calibri" w:cs="Calibri"/>
                <w:sz w:val="24"/>
                <w:szCs w:val="24"/>
              </w:rPr>
              <w:t xml:space="preserve">For at </w:t>
            </w:r>
            <w:r w:rsidR="001D4016">
              <w:rPr>
                <w:rFonts w:ascii="Calibri" w:hAnsi="Calibri" w:cs="Calibri"/>
                <w:sz w:val="24"/>
                <w:szCs w:val="24"/>
              </w:rPr>
              <w:t xml:space="preserve">dræn </w:t>
            </w:r>
            <w:r w:rsidR="00FC146F" w:rsidRPr="006130ED">
              <w:rPr>
                <w:rFonts w:ascii="Calibri" w:hAnsi="Calibri" w:cs="Calibri"/>
                <w:sz w:val="24"/>
                <w:szCs w:val="24"/>
              </w:rPr>
              <w:t>kan afhjælpe</w:t>
            </w:r>
            <w:r w:rsidR="001D4016">
              <w:rPr>
                <w:rFonts w:ascii="Calibri" w:hAnsi="Calibri" w:cs="Calibri"/>
                <w:sz w:val="24"/>
                <w:szCs w:val="24"/>
              </w:rPr>
              <w:t xml:space="preserve"> problem</w:t>
            </w:r>
            <w:r w:rsidR="00AD62A7">
              <w:rPr>
                <w:rFonts w:ascii="Calibri" w:hAnsi="Calibri" w:cs="Calibri"/>
                <w:sz w:val="24"/>
                <w:szCs w:val="24"/>
              </w:rPr>
              <w:t>et</w:t>
            </w:r>
            <w:r w:rsidR="00FC146F" w:rsidRPr="006130ED">
              <w:rPr>
                <w:rFonts w:ascii="Calibri" w:hAnsi="Calibri" w:cs="Calibri"/>
                <w:sz w:val="24"/>
                <w:szCs w:val="24"/>
              </w:rPr>
              <w:t>, skal grundvandet sænkes, og det vil blive en stor bekostning.</w:t>
            </w:r>
            <w:r w:rsidR="00FC146F" w:rsidRPr="006130ED">
              <w:rPr>
                <w:rFonts w:ascii="Calibri" w:hAnsi="Calibri" w:cs="Calibri"/>
                <w:sz w:val="24"/>
                <w:szCs w:val="24"/>
              </w:rPr>
              <w:br/>
              <w:t>Vi skal huske at 2023 var den vådeste sommer og vinter. I 2024 har det også været vådt, men det er ikke nær det vand som vi havde sidste år.</w:t>
            </w:r>
            <w:r w:rsidR="00FC146F" w:rsidRPr="006130ED">
              <w:rPr>
                <w:rStyle w:val="Strk"/>
                <w:rFonts w:ascii="Calibri" w:hAnsi="Calibri" w:cs="Calibri"/>
                <w:b w:val="0"/>
                <w:bCs w:val="0"/>
                <w:sz w:val="24"/>
                <w:szCs w:val="24"/>
              </w:rPr>
              <w:br/>
            </w:r>
            <w:r w:rsidR="008B4066" w:rsidRPr="006130ED">
              <w:rPr>
                <w:rStyle w:val="Strk"/>
                <w:rFonts w:ascii="Calibri" w:hAnsi="Calibri" w:cs="Calibri"/>
                <w:b w:val="0"/>
                <w:bCs w:val="0"/>
                <w:sz w:val="24"/>
                <w:szCs w:val="24"/>
              </w:rPr>
              <w:br/>
              <w:t>Forslag der stemmes om:</w:t>
            </w:r>
            <w:r w:rsidR="00A56925">
              <w:rPr>
                <w:rStyle w:val="Strk"/>
                <w:rFonts w:ascii="Calibri" w:hAnsi="Calibri" w:cs="Calibri"/>
                <w:b w:val="0"/>
                <w:bCs w:val="0"/>
                <w:sz w:val="24"/>
                <w:szCs w:val="24"/>
              </w:rPr>
              <w:br/>
            </w:r>
            <w:r w:rsidR="00894B99">
              <w:rPr>
                <w:rStyle w:val="Strk"/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Bestyrelsen må arbejde </w:t>
            </w:r>
            <w:r w:rsidR="008B4066" w:rsidRPr="006130ED">
              <w:rPr>
                <w:rStyle w:val="Strk"/>
                <w:rFonts w:ascii="Calibri" w:hAnsi="Calibri" w:cs="Calibri"/>
                <w:b w:val="0"/>
                <w:bCs w:val="0"/>
                <w:sz w:val="24"/>
                <w:szCs w:val="24"/>
              </w:rPr>
              <w:t>videre</w:t>
            </w:r>
            <w:r w:rsidR="00894B99">
              <w:rPr>
                <w:rStyle w:val="Strk"/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med at få unde</w:t>
            </w:r>
            <w:r w:rsidR="00120E3C">
              <w:rPr>
                <w:rStyle w:val="Strk"/>
                <w:rFonts w:ascii="Calibri" w:hAnsi="Calibri" w:cs="Calibri"/>
                <w:b w:val="0"/>
                <w:bCs w:val="0"/>
                <w:sz w:val="24"/>
                <w:szCs w:val="24"/>
              </w:rPr>
              <w:t>r</w:t>
            </w:r>
            <w:r w:rsidR="00894B99">
              <w:rPr>
                <w:rStyle w:val="Strk"/>
                <w:rFonts w:ascii="Calibri" w:hAnsi="Calibri" w:cs="Calibri"/>
                <w:b w:val="0"/>
                <w:bCs w:val="0"/>
                <w:sz w:val="24"/>
                <w:szCs w:val="24"/>
              </w:rPr>
              <w:t>søgt</w:t>
            </w:r>
            <w:r w:rsidR="00120E3C">
              <w:rPr>
                <w:rStyle w:val="Strk"/>
                <w:rFonts w:ascii="Calibri" w:hAnsi="Calibri" w:cs="Calibri"/>
                <w:b w:val="0"/>
                <w:bCs w:val="0"/>
                <w:sz w:val="24"/>
                <w:szCs w:val="24"/>
              </w:rPr>
              <w:t>,</w:t>
            </w:r>
            <w:r w:rsidR="008B4066" w:rsidRPr="006130ED">
              <w:rPr>
                <w:rStyle w:val="Strk"/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om de</w:t>
            </w:r>
            <w:r w:rsidR="00120E3C">
              <w:rPr>
                <w:rStyle w:val="Strk"/>
                <w:rFonts w:ascii="Calibri" w:hAnsi="Calibri" w:cs="Calibri"/>
                <w:b w:val="0"/>
                <w:bCs w:val="0"/>
                <w:sz w:val="24"/>
                <w:szCs w:val="24"/>
              </w:rPr>
              <w:t>t er den</w:t>
            </w:r>
            <w:r w:rsidR="008B4066" w:rsidRPr="006130ED">
              <w:rPr>
                <w:rStyle w:val="Strk"/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rigtige løsning </w:t>
            </w:r>
            <w:r w:rsidR="00BF7EB4">
              <w:rPr>
                <w:rStyle w:val="Strk"/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at grave rende </w:t>
            </w:r>
            <w:r w:rsidR="008B4066" w:rsidRPr="006130ED">
              <w:rPr>
                <w:rStyle w:val="Strk"/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og hvad det </w:t>
            </w:r>
            <w:r w:rsidR="00BF7EB4">
              <w:rPr>
                <w:rStyle w:val="Strk"/>
                <w:rFonts w:ascii="Calibri" w:hAnsi="Calibri" w:cs="Calibri"/>
                <w:b w:val="0"/>
                <w:bCs w:val="0"/>
                <w:sz w:val="24"/>
                <w:szCs w:val="24"/>
              </w:rPr>
              <w:t>vil koste</w:t>
            </w:r>
            <w:r w:rsidR="008B4066" w:rsidRPr="006130ED">
              <w:rPr>
                <w:rStyle w:val="Strk"/>
                <w:rFonts w:ascii="Calibri" w:hAnsi="Calibri" w:cs="Calibri"/>
                <w:b w:val="0"/>
                <w:bCs w:val="0"/>
                <w:sz w:val="24"/>
                <w:szCs w:val="24"/>
              </w:rPr>
              <w:t>. Der var 23 der stemte for.</w:t>
            </w:r>
            <w:r w:rsidR="00BF7EB4">
              <w:rPr>
                <w:rStyle w:val="Strk"/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Bestyrelsen arbejder videre.</w:t>
            </w:r>
            <w:r w:rsidR="00735576" w:rsidRPr="006130ED">
              <w:rPr>
                <w:rStyle w:val="Strk"/>
                <w:rFonts w:ascii="Calibri" w:hAnsi="Calibri" w:cs="Calibri"/>
                <w:b w:val="0"/>
                <w:bCs w:val="0"/>
                <w:sz w:val="24"/>
                <w:szCs w:val="24"/>
              </w:rPr>
              <w:br/>
            </w:r>
          </w:p>
          <w:p w14:paraId="70F93B83" w14:textId="7C0B8FB8" w:rsidR="00735576" w:rsidRPr="006130ED" w:rsidRDefault="00735576" w:rsidP="00735576">
            <w:pPr>
              <w:pStyle w:val="Listeafsnit"/>
              <w:numPr>
                <w:ilvl w:val="0"/>
                <w:numId w:val="2"/>
              </w:numPr>
              <w:rPr>
                <w:rFonts w:ascii="Calibri" w:hAnsi="Calibri" w:cs="Calibri"/>
                <w:sz w:val="24"/>
                <w:szCs w:val="24"/>
              </w:rPr>
            </w:pPr>
            <w:r w:rsidRPr="006130ED">
              <w:rPr>
                <w:rFonts w:ascii="Calibri" w:hAnsi="Calibri" w:cs="Calibri"/>
                <w:b/>
                <w:bCs/>
                <w:sz w:val="24"/>
                <w:szCs w:val="24"/>
              </w:rPr>
              <w:t>Forslag om rørlagte d</w:t>
            </w:r>
            <w:r w:rsidR="000F23E6" w:rsidRPr="006130ED">
              <w:rPr>
                <w:rFonts w:ascii="Calibri" w:hAnsi="Calibri" w:cs="Calibri"/>
                <w:b/>
                <w:bCs/>
                <w:sz w:val="24"/>
                <w:szCs w:val="24"/>
              </w:rPr>
              <w:t>ræn (forslagsstillere Iben Sønderup, Vidjeparken 179 og He</w:t>
            </w:r>
            <w:r w:rsidR="0028339F" w:rsidRPr="006130ED">
              <w:rPr>
                <w:rFonts w:ascii="Calibri" w:hAnsi="Calibri" w:cs="Calibri"/>
                <w:b/>
                <w:bCs/>
                <w:sz w:val="24"/>
                <w:szCs w:val="24"/>
              </w:rPr>
              <w:t>lle og Jørgen de Neergaard, Vidjeparken 178)</w:t>
            </w:r>
            <w:r w:rsidR="00FC146F" w:rsidRPr="006130ED">
              <w:rPr>
                <w:rFonts w:ascii="Calibri" w:hAnsi="Calibri" w:cs="Calibri"/>
                <w:sz w:val="24"/>
                <w:szCs w:val="24"/>
              </w:rPr>
              <w:br/>
              <w:t>Forslag trukket</w:t>
            </w:r>
          </w:p>
        </w:tc>
      </w:tr>
    </w:tbl>
    <w:p w14:paraId="26A6F7C2" w14:textId="60DC43B6" w:rsidR="00281B57" w:rsidRDefault="00281B57" w:rsidP="00281B57">
      <w:pPr>
        <w:pStyle w:val="Listeafsnit"/>
        <w:numPr>
          <w:ilvl w:val="0"/>
          <w:numId w:val="1"/>
        </w:numPr>
        <w:ind w:left="284" w:hanging="284"/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</w:rPr>
      </w:pPr>
      <w:r w:rsidRPr="006130ED">
        <w:rPr>
          <w:rStyle w:val="Strk"/>
          <w:rFonts w:ascii="Calibri" w:hAnsi="Calibri" w:cs="Calibri"/>
          <w:color w:val="373737"/>
          <w:sz w:val="24"/>
          <w:szCs w:val="24"/>
          <w:bdr w:val="none" w:sz="0" w:space="0" w:color="auto" w:frame="1"/>
        </w:rPr>
        <w:t>Fremlæggelse af budget og fastsættelse af bidrag og eventuelt indskud:</w:t>
      </w:r>
      <w:r w:rsidRPr="006130ED">
        <w:rPr>
          <w:rStyle w:val="Strk"/>
          <w:rFonts w:ascii="Calibri" w:hAnsi="Calibri" w:cs="Calibri"/>
          <w:color w:val="373737"/>
          <w:sz w:val="24"/>
          <w:szCs w:val="24"/>
          <w:bdr w:val="none" w:sz="0" w:space="0" w:color="auto" w:frame="1"/>
        </w:rPr>
        <w:br/>
      </w:r>
      <w:r w:rsidRPr="006130ED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</w:rPr>
        <w:t>Mogens fremlagde budget, som også er udsendt med dagsorden.</w:t>
      </w:r>
      <w:r w:rsidR="0050137A" w:rsidRPr="006130ED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</w:rPr>
        <w:br/>
        <w:t>Der vil nok komme en stigning i konting</w:t>
      </w:r>
      <w:r w:rsidR="00895133" w:rsidRPr="006130ED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</w:rPr>
        <w:t>en</w:t>
      </w:r>
      <w:r w:rsidR="0050137A" w:rsidRPr="006130ED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</w:rPr>
        <w:t>t</w:t>
      </w:r>
      <w:r w:rsidR="00895133" w:rsidRPr="006130ED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</w:rPr>
        <w:t xml:space="preserve"> næste år, da alting stiger. </w:t>
      </w:r>
      <w:r w:rsidR="00013DBD" w:rsidRPr="006130ED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</w:rPr>
        <w:t>De fleste p</w:t>
      </w:r>
      <w:r w:rsidR="00895133" w:rsidRPr="006130ED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</w:rPr>
        <w:t>engene bliver brugt på veje, grøfter og fællesarealer</w:t>
      </w:r>
      <w:r w:rsidR="00810EFD" w:rsidRPr="006130ED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</w:rPr>
        <w:t>.</w:t>
      </w:r>
      <w:r w:rsidR="0050137A" w:rsidRPr="006130ED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</w:rPr>
        <w:t xml:space="preserve"> </w:t>
      </w:r>
      <w:r w:rsidR="00013DBD" w:rsidRPr="006130ED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</w:rPr>
        <w:t>Der er ikke meget tilbage, hvis der opstår noget</w:t>
      </w:r>
      <w:r w:rsidR="00735E49" w:rsidRPr="006130ED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</w:rPr>
        <w:t>.</w:t>
      </w:r>
      <w:r w:rsidRPr="006130ED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</w:rPr>
        <w:br/>
        <w:t>Budget godkendt</w:t>
      </w:r>
      <w:r w:rsidRPr="006130ED">
        <w:rPr>
          <w:rStyle w:val="Strk"/>
          <w:rFonts w:ascii="Calibri" w:hAnsi="Calibri" w:cs="Calibri"/>
          <w:color w:val="373737"/>
          <w:sz w:val="24"/>
          <w:szCs w:val="24"/>
        </w:rPr>
        <w:br/>
      </w:r>
      <w:r w:rsidR="00CF6D7E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</w:rPr>
        <w:br/>
      </w:r>
      <w:r w:rsidR="00E952BA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</w:rPr>
        <w:br/>
      </w:r>
    </w:p>
    <w:p w14:paraId="28F11FDF" w14:textId="77777777" w:rsidR="008B0478" w:rsidRPr="008B0478" w:rsidRDefault="008B0478" w:rsidP="008B0478">
      <w:pPr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</w:rPr>
      </w:pPr>
    </w:p>
    <w:p w14:paraId="6E7B95B4" w14:textId="7E922C60" w:rsidR="00281B57" w:rsidRPr="006130ED" w:rsidRDefault="00281B57" w:rsidP="00281B57">
      <w:pPr>
        <w:pStyle w:val="Listeafsnit"/>
        <w:numPr>
          <w:ilvl w:val="0"/>
          <w:numId w:val="1"/>
        </w:numPr>
        <w:ind w:left="284" w:hanging="284"/>
        <w:rPr>
          <w:rStyle w:val="Fremhv"/>
          <w:rFonts w:ascii="Calibri" w:hAnsi="Calibri" w:cs="Calibri"/>
          <w:i w:val="0"/>
          <w:iCs w:val="0"/>
          <w:color w:val="373737"/>
          <w:sz w:val="24"/>
          <w:szCs w:val="24"/>
        </w:rPr>
      </w:pPr>
      <w:r w:rsidRPr="006130ED">
        <w:rPr>
          <w:rStyle w:val="Strk"/>
          <w:rFonts w:ascii="Calibri" w:hAnsi="Calibri" w:cs="Calibri"/>
          <w:color w:val="373737"/>
          <w:sz w:val="24"/>
          <w:szCs w:val="24"/>
          <w:bdr w:val="none" w:sz="0" w:space="0" w:color="auto" w:frame="1"/>
        </w:rPr>
        <w:lastRenderedPageBreak/>
        <w:t>Valg af bestyrelsesmedlemmer og bestyrelsessuppleanter:</w:t>
      </w:r>
      <w:r w:rsidRPr="006130ED">
        <w:rPr>
          <w:rStyle w:val="Strk"/>
          <w:rFonts w:ascii="Calibri" w:hAnsi="Calibri" w:cs="Calibri"/>
          <w:color w:val="373737"/>
          <w:sz w:val="24"/>
          <w:szCs w:val="24"/>
          <w:bdr w:val="none" w:sz="0" w:space="0" w:color="auto" w:frame="1"/>
        </w:rPr>
        <w:br/>
      </w:r>
      <w:r w:rsidRPr="006130ED">
        <w:rPr>
          <w:rStyle w:val="Strk"/>
          <w:rFonts w:ascii="Calibri" w:hAnsi="Calibri" w:cs="Calibri"/>
          <w:sz w:val="24"/>
          <w:szCs w:val="24"/>
          <w:bdr w:val="none" w:sz="0" w:space="0" w:color="auto" w:frame="1"/>
        </w:rPr>
        <w:t>Bestyrelsesmedlemmer:</w:t>
      </w:r>
      <w:r w:rsidRPr="006130ED">
        <w:rPr>
          <w:rFonts w:ascii="Calibri" w:hAnsi="Calibri" w:cs="Calibri"/>
          <w:sz w:val="24"/>
          <w:szCs w:val="24"/>
        </w:rPr>
        <w:br/>
        <w:t>På valg er:</w:t>
      </w:r>
      <w:r w:rsidRPr="006130ED">
        <w:rPr>
          <w:rFonts w:ascii="Calibri" w:hAnsi="Calibri" w:cs="Calibri"/>
          <w:sz w:val="24"/>
          <w:szCs w:val="24"/>
        </w:rPr>
        <w:br/>
      </w:r>
      <w:r w:rsidR="00370246" w:rsidRPr="006130ED">
        <w:rPr>
          <w:rFonts w:ascii="Calibri" w:hAnsi="Calibri" w:cs="Calibri"/>
          <w:sz w:val="24"/>
          <w:szCs w:val="24"/>
        </w:rPr>
        <w:t xml:space="preserve">Rasmus Glibstrup </w:t>
      </w:r>
      <w:r w:rsidR="00337438" w:rsidRPr="006130ED">
        <w:rPr>
          <w:rFonts w:ascii="Calibri" w:hAnsi="Calibri" w:cs="Calibri"/>
          <w:sz w:val="24"/>
          <w:szCs w:val="24"/>
        </w:rPr>
        <w:t>nr. 9</w:t>
      </w:r>
      <w:r w:rsidR="001637F9" w:rsidRPr="006130ED">
        <w:rPr>
          <w:rFonts w:ascii="Calibri" w:hAnsi="Calibri" w:cs="Calibri"/>
          <w:sz w:val="24"/>
          <w:szCs w:val="24"/>
        </w:rPr>
        <w:t>1</w:t>
      </w:r>
      <w:r w:rsidR="00337438" w:rsidRPr="006130ED">
        <w:rPr>
          <w:rFonts w:ascii="Calibri" w:hAnsi="Calibri" w:cs="Calibri"/>
          <w:sz w:val="24"/>
          <w:szCs w:val="24"/>
        </w:rPr>
        <w:t>/9</w:t>
      </w:r>
      <w:r w:rsidR="001637F9" w:rsidRPr="006130ED">
        <w:rPr>
          <w:rFonts w:ascii="Calibri" w:hAnsi="Calibri" w:cs="Calibri"/>
          <w:sz w:val="24"/>
          <w:szCs w:val="24"/>
        </w:rPr>
        <w:t>2</w:t>
      </w:r>
      <w:r w:rsidR="00337438" w:rsidRPr="006130ED">
        <w:rPr>
          <w:rFonts w:ascii="Calibri" w:hAnsi="Calibri" w:cs="Calibri"/>
          <w:sz w:val="24"/>
          <w:szCs w:val="24"/>
        </w:rPr>
        <w:t xml:space="preserve"> </w:t>
      </w:r>
      <w:r w:rsidR="0055387D" w:rsidRPr="006130ED">
        <w:rPr>
          <w:rFonts w:ascii="Calibri" w:hAnsi="Calibri" w:cs="Calibri"/>
          <w:i/>
          <w:iCs/>
          <w:sz w:val="24"/>
          <w:szCs w:val="24"/>
        </w:rPr>
        <w:t>Valgt</w:t>
      </w:r>
      <w:r w:rsidR="00370246" w:rsidRPr="006130ED">
        <w:rPr>
          <w:rFonts w:ascii="Calibri" w:hAnsi="Calibri" w:cs="Calibri"/>
          <w:sz w:val="24"/>
          <w:szCs w:val="24"/>
        </w:rPr>
        <w:br/>
        <w:t>Dorthe Dahl</w:t>
      </w:r>
      <w:r w:rsidR="00337438" w:rsidRPr="006130ED">
        <w:rPr>
          <w:rFonts w:ascii="Calibri" w:hAnsi="Calibri" w:cs="Calibri"/>
          <w:sz w:val="24"/>
          <w:szCs w:val="24"/>
        </w:rPr>
        <w:t xml:space="preserve"> nr. 88</w:t>
      </w:r>
      <w:r w:rsidR="00370246" w:rsidRPr="006130ED">
        <w:rPr>
          <w:rFonts w:ascii="Calibri" w:hAnsi="Calibri" w:cs="Calibri"/>
          <w:i/>
          <w:iCs/>
          <w:sz w:val="24"/>
          <w:szCs w:val="24"/>
        </w:rPr>
        <w:t> </w:t>
      </w:r>
      <w:r w:rsidR="0055387D" w:rsidRPr="006130ED">
        <w:rPr>
          <w:rFonts w:ascii="Calibri" w:hAnsi="Calibri" w:cs="Calibri"/>
          <w:i/>
          <w:iCs/>
          <w:sz w:val="24"/>
          <w:szCs w:val="24"/>
        </w:rPr>
        <w:t>Va</w:t>
      </w:r>
      <w:r w:rsidR="00CB5460" w:rsidRPr="006130ED">
        <w:rPr>
          <w:rFonts w:ascii="Calibri" w:hAnsi="Calibri" w:cs="Calibri"/>
          <w:i/>
          <w:iCs/>
          <w:sz w:val="24"/>
          <w:szCs w:val="24"/>
        </w:rPr>
        <w:t>lgt</w:t>
      </w:r>
      <w:r w:rsidR="00370246" w:rsidRPr="006130ED">
        <w:rPr>
          <w:rFonts w:ascii="Calibri" w:hAnsi="Calibri" w:cs="Calibri"/>
          <w:sz w:val="24"/>
          <w:szCs w:val="24"/>
        </w:rPr>
        <w:br/>
        <w:t>Mogens Thomassen</w:t>
      </w:r>
      <w:r w:rsidR="00337438" w:rsidRPr="006130ED">
        <w:rPr>
          <w:rFonts w:ascii="Calibri" w:hAnsi="Calibri" w:cs="Calibri"/>
          <w:sz w:val="24"/>
          <w:szCs w:val="24"/>
        </w:rPr>
        <w:t xml:space="preserve"> nr.</w:t>
      </w:r>
      <w:r w:rsidR="00370246" w:rsidRPr="006130ED">
        <w:rPr>
          <w:rFonts w:ascii="Calibri" w:hAnsi="Calibri" w:cs="Calibri"/>
          <w:sz w:val="24"/>
          <w:szCs w:val="24"/>
        </w:rPr>
        <w:t xml:space="preserve"> </w:t>
      </w:r>
      <w:r w:rsidR="001637F9" w:rsidRPr="006130ED">
        <w:rPr>
          <w:rFonts w:ascii="Calibri" w:hAnsi="Calibri" w:cs="Calibri"/>
          <w:sz w:val="24"/>
          <w:szCs w:val="24"/>
        </w:rPr>
        <w:t xml:space="preserve">156 </w:t>
      </w:r>
      <w:r w:rsidR="00CB5460" w:rsidRPr="006130ED">
        <w:rPr>
          <w:rFonts w:ascii="Calibri" w:hAnsi="Calibri" w:cs="Calibri"/>
          <w:i/>
          <w:iCs/>
          <w:sz w:val="24"/>
          <w:szCs w:val="24"/>
        </w:rPr>
        <w:t>Valgt</w:t>
      </w:r>
      <w:r w:rsidRPr="006130ED">
        <w:rPr>
          <w:rStyle w:val="Fremhv"/>
          <w:rFonts w:ascii="Calibri" w:hAnsi="Calibri" w:cs="Calibri"/>
          <w:sz w:val="24"/>
          <w:szCs w:val="24"/>
          <w:bdr w:val="none" w:sz="0" w:space="0" w:color="auto" w:frame="1"/>
        </w:rPr>
        <w:br/>
      </w:r>
    </w:p>
    <w:p w14:paraId="4F5EB7FD" w14:textId="77777777" w:rsidR="00736A89" w:rsidRPr="006130ED" w:rsidRDefault="00281B57" w:rsidP="00281B57">
      <w:pPr>
        <w:pStyle w:val="Listeafsnit"/>
        <w:ind w:left="284"/>
        <w:rPr>
          <w:rFonts w:ascii="Calibri" w:hAnsi="Calibri" w:cs="Calibri"/>
          <w:sz w:val="24"/>
          <w:szCs w:val="24"/>
          <w:bdr w:val="none" w:sz="0" w:space="0" w:color="auto" w:frame="1"/>
        </w:rPr>
      </w:pPr>
      <w:r w:rsidRPr="006130ED">
        <w:rPr>
          <w:rFonts w:ascii="Calibri" w:hAnsi="Calibri" w:cs="Calibri"/>
          <w:b/>
          <w:bCs/>
          <w:sz w:val="24"/>
          <w:szCs w:val="24"/>
        </w:rPr>
        <w:t>Bestyrelsessuppleanter:</w:t>
      </w:r>
      <w:r w:rsidRPr="006130ED">
        <w:rPr>
          <w:rFonts w:ascii="Calibri" w:hAnsi="Calibri" w:cs="Calibri"/>
          <w:sz w:val="24"/>
          <w:szCs w:val="24"/>
        </w:rPr>
        <w:br/>
        <w:t>På valg er:</w:t>
      </w:r>
      <w:r w:rsidRPr="006130ED">
        <w:rPr>
          <w:rFonts w:ascii="Calibri" w:hAnsi="Calibri" w:cs="Calibri"/>
          <w:sz w:val="24"/>
          <w:szCs w:val="24"/>
        </w:rPr>
        <w:br/>
        <w:t>Niels Lauritzen nr. 128</w:t>
      </w:r>
      <w:r w:rsidRPr="006130ED">
        <w:rPr>
          <w:rFonts w:ascii="Calibri" w:hAnsi="Calibri" w:cs="Calibri"/>
          <w:sz w:val="24"/>
          <w:szCs w:val="24"/>
          <w:bdr w:val="none" w:sz="0" w:space="0" w:color="auto" w:frame="1"/>
        </w:rPr>
        <w:t xml:space="preserve"> </w:t>
      </w:r>
      <w:r w:rsidRPr="006130ED">
        <w:rPr>
          <w:rFonts w:ascii="Calibri" w:hAnsi="Calibri" w:cs="Calibri"/>
          <w:b/>
          <w:bCs/>
          <w:sz w:val="24"/>
          <w:szCs w:val="24"/>
          <w:bdr w:val="none" w:sz="0" w:space="0" w:color="auto" w:frame="1"/>
        </w:rPr>
        <w:br/>
      </w:r>
      <w:r w:rsidRPr="006130ED">
        <w:rPr>
          <w:rFonts w:ascii="Calibri" w:hAnsi="Calibri" w:cs="Calibri"/>
          <w:sz w:val="24"/>
          <w:szCs w:val="24"/>
          <w:bdr w:val="none" w:sz="0" w:space="0" w:color="auto" w:frame="1"/>
        </w:rPr>
        <w:t>Heidi Pihl nr. 40</w:t>
      </w:r>
      <w:r w:rsidR="0019313B" w:rsidRPr="006130ED">
        <w:rPr>
          <w:rFonts w:ascii="Calibri" w:hAnsi="Calibri" w:cs="Calibri"/>
          <w:sz w:val="24"/>
          <w:szCs w:val="24"/>
          <w:bdr w:val="none" w:sz="0" w:space="0" w:color="auto" w:frame="1"/>
        </w:rPr>
        <w:br/>
      </w:r>
    </w:p>
    <w:p w14:paraId="450E438B" w14:textId="325BEB92" w:rsidR="00F84289" w:rsidRPr="006130ED" w:rsidRDefault="00534DEE" w:rsidP="00281B57">
      <w:pPr>
        <w:pStyle w:val="Listeafsnit"/>
        <w:ind w:left="284"/>
        <w:rPr>
          <w:rFonts w:ascii="Calibri" w:hAnsi="Calibri" w:cs="Calibri"/>
          <w:sz w:val="24"/>
          <w:szCs w:val="24"/>
          <w:bdr w:val="none" w:sz="0" w:space="0" w:color="auto" w:frame="1"/>
        </w:rPr>
      </w:pPr>
      <w:r w:rsidRPr="006130ED">
        <w:rPr>
          <w:rFonts w:ascii="Calibri" w:hAnsi="Calibri" w:cs="Calibri"/>
          <w:sz w:val="24"/>
          <w:szCs w:val="24"/>
          <w:bdr w:val="none" w:sz="0" w:space="0" w:color="auto" w:frame="1"/>
        </w:rPr>
        <w:t>V</w:t>
      </w:r>
      <w:r w:rsidR="00090B57" w:rsidRPr="006130ED">
        <w:rPr>
          <w:rFonts w:ascii="Calibri" w:hAnsi="Calibri" w:cs="Calibri"/>
          <w:sz w:val="24"/>
          <w:szCs w:val="24"/>
          <w:bdr w:val="none" w:sz="0" w:space="0" w:color="auto" w:frame="1"/>
        </w:rPr>
        <w:t>algt:</w:t>
      </w:r>
    </w:p>
    <w:p w14:paraId="162B1E7E" w14:textId="3BFE0DC9" w:rsidR="00281B57" w:rsidRPr="006130ED" w:rsidRDefault="00F84289" w:rsidP="00281B57">
      <w:pPr>
        <w:pStyle w:val="Listeafsnit"/>
        <w:ind w:left="284"/>
        <w:rPr>
          <w:rFonts w:ascii="Calibri" w:hAnsi="Calibri" w:cs="Calibri"/>
          <w:sz w:val="24"/>
          <w:szCs w:val="24"/>
        </w:rPr>
      </w:pPr>
      <w:r w:rsidRPr="006130ED">
        <w:rPr>
          <w:rFonts w:ascii="Calibri" w:hAnsi="Calibri" w:cs="Calibri"/>
          <w:sz w:val="24"/>
          <w:szCs w:val="24"/>
        </w:rPr>
        <w:t>Klaus</w:t>
      </w:r>
      <w:r w:rsidR="00FF61F3" w:rsidRPr="006130ED">
        <w:rPr>
          <w:rFonts w:ascii="Calibri" w:hAnsi="Calibri" w:cs="Calibri"/>
          <w:sz w:val="24"/>
          <w:szCs w:val="24"/>
        </w:rPr>
        <w:t xml:space="preserve"> Christensen</w:t>
      </w:r>
      <w:r w:rsidRPr="006130ED">
        <w:rPr>
          <w:rFonts w:ascii="Calibri" w:hAnsi="Calibri" w:cs="Calibri"/>
          <w:sz w:val="24"/>
          <w:szCs w:val="24"/>
        </w:rPr>
        <w:t xml:space="preserve"> nr. </w:t>
      </w:r>
      <w:r w:rsidR="00FF61F3" w:rsidRPr="006130ED">
        <w:rPr>
          <w:rFonts w:ascii="Calibri" w:hAnsi="Calibri" w:cs="Calibri"/>
          <w:sz w:val="24"/>
          <w:szCs w:val="24"/>
        </w:rPr>
        <w:t>21</w:t>
      </w:r>
      <w:r w:rsidR="00281B57" w:rsidRPr="006130ED">
        <w:rPr>
          <w:rFonts w:ascii="Calibri" w:hAnsi="Calibri" w:cs="Calibri"/>
          <w:sz w:val="24"/>
          <w:szCs w:val="24"/>
        </w:rPr>
        <w:br/>
      </w:r>
      <w:r w:rsidR="0019313B" w:rsidRPr="006130ED">
        <w:rPr>
          <w:rFonts w:ascii="Calibri" w:hAnsi="Calibri" w:cs="Calibri"/>
          <w:sz w:val="24"/>
          <w:szCs w:val="24"/>
        </w:rPr>
        <w:t xml:space="preserve">Anders </w:t>
      </w:r>
      <w:r w:rsidR="001D2A14" w:rsidRPr="006130ED">
        <w:rPr>
          <w:rFonts w:ascii="Calibri" w:hAnsi="Calibri" w:cs="Calibri"/>
          <w:sz w:val="24"/>
          <w:szCs w:val="24"/>
        </w:rPr>
        <w:t xml:space="preserve">Skovrup </w:t>
      </w:r>
      <w:r w:rsidR="0019313B" w:rsidRPr="006130ED">
        <w:rPr>
          <w:rFonts w:ascii="Calibri" w:hAnsi="Calibri" w:cs="Calibri"/>
          <w:sz w:val="24"/>
          <w:szCs w:val="24"/>
        </w:rPr>
        <w:t>nr. 64</w:t>
      </w:r>
      <w:r w:rsidR="003A09F2" w:rsidRPr="006130ED">
        <w:rPr>
          <w:rFonts w:ascii="Calibri" w:hAnsi="Calibri" w:cs="Calibri"/>
          <w:sz w:val="24"/>
          <w:szCs w:val="24"/>
        </w:rPr>
        <w:br/>
      </w:r>
    </w:p>
    <w:p w14:paraId="534ADA35" w14:textId="77777777" w:rsidR="00A17CAC" w:rsidRPr="00A17CAC" w:rsidRDefault="009451FD" w:rsidP="003A07A7">
      <w:pPr>
        <w:pStyle w:val="Listeafsnit"/>
        <w:numPr>
          <w:ilvl w:val="0"/>
          <w:numId w:val="1"/>
        </w:numPr>
        <w:ind w:left="426"/>
        <w:rPr>
          <w:rFonts w:ascii="Calibri" w:hAnsi="Calibri" w:cs="Calibri"/>
          <w:sz w:val="24"/>
          <w:szCs w:val="24"/>
        </w:rPr>
      </w:pPr>
      <w:r w:rsidRPr="00A17CAC">
        <w:rPr>
          <w:rStyle w:val="Strk"/>
          <w:rFonts w:ascii="Calibri" w:hAnsi="Calibri" w:cs="Calibri"/>
          <w:color w:val="373737"/>
          <w:sz w:val="24"/>
          <w:szCs w:val="24"/>
          <w:bdr w:val="none" w:sz="0" w:space="0" w:color="auto" w:frame="1"/>
        </w:rPr>
        <w:t>V</w:t>
      </w:r>
      <w:r w:rsidR="00281B57" w:rsidRPr="00A17CAC">
        <w:rPr>
          <w:rStyle w:val="Strk"/>
          <w:rFonts w:ascii="Calibri" w:hAnsi="Calibri" w:cs="Calibri"/>
          <w:color w:val="373737"/>
          <w:sz w:val="24"/>
          <w:szCs w:val="24"/>
          <w:bdr w:val="none" w:sz="0" w:space="0" w:color="auto" w:frame="1"/>
        </w:rPr>
        <w:t>alg af revisor og revisorsuppleanter:</w:t>
      </w:r>
      <w:r w:rsidR="00281B57" w:rsidRPr="00A17CAC">
        <w:rPr>
          <w:rStyle w:val="Strk"/>
          <w:rFonts w:ascii="Calibri" w:hAnsi="Calibri" w:cs="Calibri"/>
          <w:color w:val="373737"/>
          <w:sz w:val="24"/>
          <w:szCs w:val="24"/>
          <w:bdr w:val="none" w:sz="0" w:space="0" w:color="auto" w:frame="1"/>
        </w:rPr>
        <w:br/>
      </w:r>
      <w:r w:rsidR="00281B57" w:rsidRPr="00A17CAC">
        <w:rPr>
          <w:rFonts w:ascii="Calibri" w:hAnsi="Calibri" w:cs="Calibri"/>
          <w:b/>
          <w:bCs/>
          <w:sz w:val="24"/>
          <w:szCs w:val="24"/>
        </w:rPr>
        <w:t>Revisor:</w:t>
      </w:r>
      <w:r w:rsidR="00281B57" w:rsidRPr="00A17CAC">
        <w:rPr>
          <w:rFonts w:ascii="Calibri" w:hAnsi="Calibri" w:cs="Calibri"/>
          <w:sz w:val="24"/>
          <w:szCs w:val="24"/>
        </w:rPr>
        <w:br/>
        <w:t>På valg er:</w:t>
      </w:r>
      <w:r w:rsidR="00281B57" w:rsidRPr="00A17CAC">
        <w:rPr>
          <w:rFonts w:ascii="Calibri" w:hAnsi="Calibri" w:cs="Calibri"/>
          <w:sz w:val="24"/>
          <w:szCs w:val="24"/>
        </w:rPr>
        <w:br/>
        <w:t>Lars Hedelund nr. 93</w:t>
      </w:r>
      <w:r w:rsidR="00281B57" w:rsidRPr="00A17CAC">
        <w:rPr>
          <w:rStyle w:val="Fremhv"/>
          <w:rFonts w:ascii="Calibri" w:hAnsi="Calibri" w:cs="Calibri"/>
          <w:sz w:val="24"/>
          <w:szCs w:val="24"/>
          <w:bdr w:val="none" w:sz="0" w:space="0" w:color="auto" w:frame="1"/>
        </w:rPr>
        <w:t xml:space="preserve"> </w:t>
      </w:r>
      <w:r w:rsidR="0019313B" w:rsidRPr="00A17CAC">
        <w:rPr>
          <w:rStyle w:val="Fremhv"/>
          <w:rFonts w:ascii="Calibri" w:hAnsi="Calibri" w:cs="Calibri"/>
          <w:sz w:val="24"/>
          <w:szCs w:val="24"/>
          <w:bdr w:val="none" w:sz="0" w:space="0" w:color="auto" w:frame="1"/>
        </w:rPr>
        <w:t>valgt</w:t>
      </w:r>
      <w:r w:rsidR="00281B57" w:rsidRPr="00A17CAC">
        <w:rPr>
          <w:rFonts w:ascii="Calibri" w:hAnsi="Calibri" w:cs="Calibri"/>
          <w:sz w:val="24"/>
          <w:szCs w:val="24"/>
        </w:rPr>
        <w:br/>
      </w:r>
      <w:r w:rsidR="00281B57" w:rsidRPr="00A17CAC">
        <w:rPr>
          <w:rStyle w:val="Strk"/>
          <w:rFonts w:ascii="Calibri" w:hAnsi="Calibri" w:cs="Calibri"/>
          <w:sz w:val="24"/>
          <w:szCs w:val="24"/>
          <w:bdr w:val="none" w:sz="0" w:space="0" w:color="auto" w:frame="1"/>
        </w:rPr>
        <w:t>Revisorsuppleant:</w:t>
      </w:r>
      <w:r w:rsidR="00281B57" w:rsidRPr="00A17CAC">
        <w:rPr>
          <w:rFonts w:ascii="Calibri" w:hAnsi="Calibri" w:cs="Calibri"/>
          <w:sz w:val="24"/>
          <w:szCs w:val="24"/>
        </w:rPr>
        <w:br/>
      </w:r>
      <w:r w:rsidR="00281B57" w:rsidRPr="00A17CAC">
        <w:rPr>
          <w:rFonts w:ascii="Calibri" w:hAnsi="Calibri" w:cs="Calibri"/>
          <w:sz w:val="24"/>
          <w:szCs w:val="24"/>
          <w:bdr w:val="none" w:sz="0" w:space="0" w:color="auto" w:frame="1"/>
        </w:rPr>
        <w:t xml:space="preserve">Søren Lindberg nr. 80A </w:t>
      </w:r>
      <w:r w:rsidR="004C558F" w:rsidRPr="00A17CAC">
        <w:rPr>
          <w:rFonts w:ascii="Calibri" w:hAnsi="Calibri" w:cs="Calibri"/>
          <w:i/>
          <w:iCs/>
          <w:sz w:val="24"/>
          <w:szCs w:val="24"/>
          <w:bdr w:val="none" w:sz="0" w:space="0" w:color="auto" w:frame="1"/>
        </w:rPr>
        <w:t>valgt</w:t>
      </w:r>
      <w:r w:rsidR="008463DB" w:rsidRPr="00A17CAC">
        <w:rPr>
          <w:rFonts w:ascii="Calibri" w:hAnsi="Calibri" w:cs="Calibri"/>
          <w:i/>
          <w:iCs/>
          <w:sz w:val="24"/>
          <w:szCs w:val="24"/>
          <w:bdr w:val="none" w:sz="0" w:space="0" w:color="auto" w:frame="1"/>
        </w:rPr>
        <w:t xml:space="preserve"> </w:t>
      </w:r>
      <w:r w:rsidR="00A17CAC">
        <w:rPr>
          <w:rFonts w:ascii="Calibri" w:hAnsi="Calibri" w:cs="Calibri"/>
          <w:i/>
          <w:iCs/>
          <w:sz w:val="24"/>
          <w:szCs w:val="24"/>
          <w:bdr w:val="none" w:sz="0" w:space="0" w:color="auto" w:frame="1"/>
        </w:rPr>
        <w:br/>
      </w:r>
    </w:p>
    <w:p w14:paraId="502DDD09" w14:textId="6D109BEF" w:rsidR="00166C63" w:rsidRPr="00A17CAC" w:rsidRDefault="00281B57" w:rsidP="003A07A7">
      <w:pPr>
        <w:pStyle w:val="Listeafsnit"/>
        <w:numPr>
          <w:ilvl w:val="0"/>
          <w:numId w:val="1"/>
        </w:numPr>
        <w:ind w:left="426"/>
        <w:rPr>
          <w:rStyle w:val="Strk"/>
          <w:rFonts w:ascii="Calibri" w:hAnsi="Calibri" w:cs="Calibri"/>
          <w:b w:val="0"/>
          <w:bCs w:val="0"/>
          <w:sz w:val="24"/>
          <w:szCs w:val="24"/>
        </w:rPr>
      </w:pPr>
      <w:r w:rsidRPr="00A17CAC">
        <w:rPr>
          <w:rStyle w:val="Strk"/>
          <w:rFonts w:ascii="Calibri" w:hAnsi="Calibri" w:cs="Calibri"/>
          <w:color w:val="373737"/>
          <w:sz w:val="24"/>
          <w:szCs w:val="24"/>
          <w:bdr w:val="none" w:sz="0" w:space="0" w:color="auto" w:frame="1"/>
        </w:rPr>
        <w:t>Eventuelt:</w:t>
      </w:r>
      <w:r w:rsidR="00FE5B22" w:rsidRPr="00A17CAC">
        <w:rPr>
          <w:rStyle w:val="Strk"/>
          <w:rFonts w:ascii="Calibri" w:hAnsi="Calibri" w:cs="Calibri"/>
          <w:color w:val="373737"/>
          <w:sz w:val="24"/>
          <w:szCs w:val="24"/>
          <w:bdr w:val="none" w:sz="0" w:space="0" w:color="auto" w:frame="1"/>
        </w:rPr>
        <w:br/>
      </w:r>
      <w:r w:rsidR="00687454" w:rsidRPr="00A17CAC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  <w:bdr w:val="none" w:sz="0" w:space="0" w:color="auto" w:frame="1"/>
        </w:rPr>
        <w:t>Referat fra borgermøde om kloak vedhæftet.</w:t>
      </w:r>
      <w:r w:rsidR="00EB79DB" w:rsidRPr="00A17CAC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  <w:bdr w:val="none" w:sz="0" w:space="0" w:color="auto" w:frame="1"/>
        </w:rPr>
        <w:br/>
      </w:r>
      <w:r w:rsidR="00090B57" w:rsidRPr="00A17CAC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  <w:bdr w:val="none" w:sz="0" w:space="0" w:color="auto" w:frame="1"/>
        </w:rPr>
        <w:t>Vi vi</w:t>
      </w:r>
      <w:r w:rsidR="000917E0" w:rsidRPr="00A17CAC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  <w:bdr w:val="none" w:sz="0" w:space="0" w:color="auto" w:frame="1"/>
        </w:rPr>
        <w:t>l lave et møde senere om</w:t>
      </w:r>
      <w:r w:rsidR="00BC4DF7" w:rsidRPr="00A17CAC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  <w:bdr w:val="none" w:sz="0" w:space="0" w:color="auto" w:frame="1"/>
        </w:rPr>
        <w:t xml:space="preserve"> gravning mv. så vi får et samlet tilbud.</w:t>
      </w:r>
      <w:r w:rsidR="00BB441D" w:rsidRPr="00A17CAC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  <w:bdr w:val="none" w:sz="0" w:space="0" w:color="auto" w:frame="1"/>
        </w:rPr>
        <w:t xml:space="preserve"> Derudover </w:t>
      </w:r>
      <w:r w:rsidR="00EC497D" w:rsidRPr="00A17CAC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  <w:bdr w:val="none" w:sz="0" w:space="0" w:color="auto" w:frame="1"/>
        </w:rPr>
        <w:t>vil vi snakke med kommune mv. omkring ønsker til hvor der skal graves.</w:t>
      </w:r>
      <w:r w:rsidR="00FA3304" w:rsidRPr="00A17CAC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  <w:bdr w:val="none" w:sz="0" w:space="0" w:color="auto" w:frame="1"/>
        </w:rPr>
        <w:br/>
      </w:r>
      <w:r w:rsidR="00FA3304" w:rsidRPr="00A17CAC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  <w:bdr w:val="none" w:sz="0" w:space="0" w:color="auto" w:frame="1"/>
        </w:rPr>
        <w:br/>
        <w:t>Ilse</w:t>
      </w:r>
      <w:r w:rsidR="002D7C8C" w:rsidRPr="00A17CAC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  <w:bdr w:val="none" w:sz="0" w:space="0" w:color="auto" w:frame="1"/>
        </w:rPr>
        <w:t xml:space="preserve"> nr.79</w:t>
      </w:r>
      <w:r w:rsidR="00E93EFF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  <w:bdr w:val="none" w:sz="0" w:space="0" w:color="auto" w:frame="1"/>
        </w:rPr>
        <w:t>A</w:t>
      </w:r>
      <w:r w:rsidR="00FA3304" w:rsidRPr="00A17CAC">
        <w:rPr>
          <w:rStyle w:val="Strk"/>
          <w:rFonts w:ascii="Calibri" w:hAnsi="Calibri" w:cs="Calibri"/>
          <w:b w:val="0"/>
          <w:bCs w:val="0"/>
          <w:color w:val="373737"/>
          <w:sz w:val="24"/>
          <w:szCs w:val="24"/>
          <w:bdr w:val="none" w:sz="0" w:space="0" w:color="auto" w:frame="1"/>
        </w:rPr>
        <w:t>:</w:t>
      </w:r>
      <w:r w:rsidR="00FA3304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 xml:space="preserve"> Hvorfor er generalforsamling flyttet</w:t>
      </w:r>
      <w:r w:rsidR="00542FC5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 xml:space="preserve"> fra efterårsferien. </w:t>
      </w:r>
      <w:r w:rsidR="00362887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br/>
        <w:t>Rasmus: Det er fordi mange ikke kan deltage i efterårsferien</w:t>
      </w:r>
      <w:r w:rsidR="007C6AE0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>, og der er mange som ikke lukker sommerhuset ned.</w:t>
      </w:r>
      <w:r w:rsidR="00EC497D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br/>
        <w:t>I år var vi dobbelt så mange som sidste år</w:t>
      </w:r>
      <w:r w:rsidR="002A6C40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>.</w:t>
      </w:r>
      <w:r w:rsidR="007C6AE0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br/>
      </w:r>
      <w:r w:rsidR="002A6C40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>Flere komm</w:t>
      </w:r>
      <w:r w:rsidR="00572CA9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>enterede</w:t>
      </w:r>
      <w:r w:rsidR="0030154B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 xml:space="preserve"> at d</w:t>
      </w:r>
      <w:r w:rsidR="007C6AE0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 xml:space="preserve">et </w:t>
      </w:r>
      <w:r w:rsidR="0030154B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>var</w:t>
      </w:r>
      <w:r w:rsidR="007C6AE0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 xml:space="preserve"> </w:t>
      </w:r>
      <w:r w:rsidR="0030154B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>rigtig dejligt</w:t>
      </w:r>
      <w:r w:rsidR="00572CA9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>,</w:t>
      </w:r>
      <w:r w:rsidR="007C6AE0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 xml:space="preserve"> at arbejdsdag og generalforsamling, </w:t>
      </w:r>
      <w:r w:rsidR="00572CA9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 xml:space="preserve">er </w:t>
      </w:r>
      <w:r w:rsidR="007C6AE0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>samme dag.</w:t>
      </w:r>
      <w:r w:rsidR="00800435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br/>
      </w:r>
      <w:r w:rsidR="00800435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br/>
        <w:t>Kla</w:t>
      </w:r>
      <w:r w:rsidR="00606F63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>v</w:t>
      </w:r>
      <w:r w:rsidR="00800435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>s</w:t>
      </w:r>
      <w:r w:rsidR="002D7C8C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 xml:space="preserve"> nr. 21</w:t>
      </w:r>
      <w:r w:rsidR="00800435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 xml:space="preserve">: Tak for en god planlagt </w:t>
      </w:r>
      <w:r w:rsidR="00F24ED3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>arbejdsdag. Han vil opfordre til at man brugte tid på fælles arealer</w:t>
      </w:r>
      <w:r w:rsidR="00EC144E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>, og fik fældet dårlige træer.</w:t>
      </w:r>
      <w:r w:rsidR="00EC144E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br/>
        <w:t xml:space="preserve">Der er så også nogen der bruger </w:t>
      </w:r>
      <w:r w:rsidR="00BF4BF1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>et fællesareal som affaldsplads. Det vil vi opfordre til man ikke gør.</w:t>
      </w:r>
      <w:r w:rsidR="00002D48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br/>
      </w:r>
      <w:r w:rsidR="00002D48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br/>
      </w:r>
      <w:r w:rsidR="002D7C8C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 xml:space="preserve">Helle </w:t>
      </w:r>
      <w:r w:rsidR="006130ED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 xml:space="preserve">nr. </w:t>
      </w:r>
      <w:r w:rsidR="00002D48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>178: Mulighed for en el lade stander</w:t>
      </w:r>
      <w:r w:rsidR="00300137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 xml:space="preserve"> ved postkasserne. Det skal være en åben stander, og så kan vi tage </w:t>
      </w:r>
      <w:r w:rsidR="00FA2620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>lidt ekstra, og få en lille indtjening ved det.</w:t>
      </w:r>
      <w:r w:rsidR="00002D48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 xml:space="preserve"> </w:t>
      </w:r>
      <w:r w:rsidR="008B0478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br/>
      </w:r>
      <w:r w:rsidR="002D7C8C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br/>
      </w:r>
      <w:r w:rsidR="00484CCB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>Lone nr. 143: Hold den gode tone på FB</w:t>
      </w:r>
      <w:r w:rsidR="00166C63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t>.</w:t>
      </w:r>
      <w:r w:rsidR="00166C63" w:rsidRPr="00A17CAC">
        <w:rPr>
          <w:rStyle w:val="Strk"/>
          <w:rFonts w:ascii="Calibri" w:hAnsi="Calibri" w:cs="Calibri"/>
          <w:b w:val="0"/>
          <w:bCs w:val="0"/>
          <w:sz w:val="24"/>
          <w:szCs w:val="24"/>
        </w:rPr>
        <w:br/>
      </w:r>
    </w:p>
    <w:p w14:paraId="4505BEA1" w14:textId="5A55EC0A" w:rsidR="00C26D41" w:rsidRPr="006130ED" w:rsidRDefault="00166C63" w:rsidP="00A17CAC">
      <w:pPr>
        <w:pStyle w:val="Listeafsnit"/>
        <w:ind w:left="426"/>
        <w:rPr>
          <w:rFonts w:ascii="Calibri" w:hAnsi="Calibri" w:cs="Calibri"/>
          <w:sz w:val="24"/>
          <w:szCs w:val="24"/>
        </w:rPr>
      </w:pPr>
      <w:r>
        <w:rPr>
          <w:rStyle w:val="Strk"/>
          <w:rFonts w:ascii="Calibri" w:hAnsi="Calibri" w:cs="Calibri"/>
          <w:color w:val="373737"/>
          <w:sz w:val="24"/>
          <w:szCs w:val="24"/>
          <w:bdr w:val="none" w:sz="0" w:space="0" w:color="auto" w:frame="1"/>
        </w:rPr>
        <w:t>Referent:</w:t>
      </w:r>
      <w:r>
        <w:rPr>
          <w:rStyle w:val="Strk"/>
          <w:rFonts w:ascii="Calibri" w:hAnsi="Calibri" w:cs="Calibri"/>
          <w:b w:val="0"/>
          <w:bCs w:val="0"/>
          <w:sz w:val="24"/>
          <w:szCs w:val="24"/>
        </w:rPr>
        <w:t xml:space="preserve"> Dorthe Dahl, Vidjeparken 88 – 2/11-2024</w:t>
      </w:r>
    </w:p>
    <w:sectPr w:rsidR="00C26D41" w:rsidRPr="006130ED" w:rsidSect="00E952BA">
      <w:headerReference w:type="default" r:id="rId7"/>
      <w:pgSz w:w="11906" w:h="16838"/>
      <w:pgMar w:top="142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13E79" w14:textId="77777777" w:rsidR="00D21D74" w:rsidRDefault="00D21D74" w:rsidP="00DE3F5C">
      <w:pPr>
        <w:spacing w:after="0" w:line="240" w:lineRule="auto"/>
      </w:pPr>
      <w:r>
        <w:separator/>
      </w:r>
    </w:p>
  </w:endnote>
  <w:endnote w:type="continuationSeparator" w:id="0">
    <w:p w14:paraId="2B955AB4" w14:textId="77777777" w:rsidR="00D21D74" w:rsidRDefault="00D21D74" w:rsidP="00DE3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F0BB0" w14:textId="77777777" w:rsidR="00D21D74" w:rsidRDefault="00D21D74" w:rsidP="00DE3F5C">
      <w:pPr>
        <w:spacing w:after="0" w:line="240" w:lineRule="auto"/>
      </w:pPr>
      <w:r>
        <w:separator/>
      </w:r>
    </w:p>
  </w:footnote>
  <w:footnote w:type="continuationSeparator" w:id="0">
    <w:p w14:paraId="26909C9D" w14:textId="77777777" w:rsidR="00D21D74" w:rsidRDefault="00D21D74" w:rsidP="00DE3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82A98" w14:textId="5D533A80" w:rsidR="00DE3F5C" w:rsidRDefault="00DE3F5C">
    <w:pPr>
      <w:pStyle w:val="Sidehoved"/>
    </w:pPr>
    <w:r>
      <w:t>Generalforsamling 202</w:t>
    </w:r>
    <w:r w:rsidR="001176CB">
      <w:t>4</w:t>
    </w:r>
    <w:r>
      <w:t xml:space="preserve"> i Grundejerforeningen, Vidjeparken.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C4E6F"/>
    <w:multiLevelType w:val="hybridMultilevel"/>
    <w:tmpl w:val="57A86304"/>
    <w:lvl w:ilvl="0" w:tplc="2C92582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A2BF4"/>
    <w:multiLevelType w:val="hybridMultilevel"/>
    <w:tmpl w:val="D86E95BA"/>
    <w:lvl w:ilvl="0" w:tplc="04060015">
      <w:start w:val="1"/>
      <w:numFmt w:val="upperLetter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7406777">
    <w:abstractNumId w:val="0"/>
  </w:num>
  <w:num w:numId="2" w16cid:durableId="49885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24A"/>
    <w:rsid w:val="00002D48"/>
    <w:rsid w:val="00013DBD"/>
    <w:rsid w:val="000252EE"/>
    <w:rsid w:val="00046AC2"/>
    <w:rsid w:val="0005761A"/>
    <w:rsid w:val="00074862"/>
    <w:rsid w:val="00090B57"/>
    <w:rsid w:val="000917E0"/>
    <w:rsid w:val="00094765"/>
    <w:rsid w:val="000D2365"/>
    <w:rsid w:val="000F23E6"/>
    <w:rsid w:val="001176CB"/>
    <w:rsid w:val="00120E3C"/>
    <w:rsid w:val="0013310C"/>
    <w:rsid w:val="001637F9"/>
    <w:rsid w:val="001644ED"/>
    <w:rsid w:val="00166C63"/>
    <w:rsid w:val="0019313B"/>
    <w:rsid w:val="001B188B"/>
    <w:rsid w:val="001D2A14"/>
    <w:rsid w:val="001D4016"/>
    <w:rsid w:val="001D6B0A"/>
    <w:rsid w:val="001F4260"/>
    <w:rsid w:val="00281B57"/>
    <w:rsid w:val="0028339F"/>
    <w:rsid w:val="002A6C40"/>
    <w:rsid w:val="002B5B41"/>
    <w:rsid w:val="002D7C8C"/>
    <w:rsid w:val="002E129E"/>
    <w:rsid w:val="002F646F"/>
    <w:rsid w:val="00300137"/>
    <w:rsid w:val="0030154B"/>
    <w:rsid w:val="00337438"/>
    <w:rsid w:val="00362887"/>
    <w:rsid w:val="00370246"/>
    <w:rsid w:val="003A09F2"/>
    <w:rsid w:val="003C2F81"/>
    <w:rsid w:val="003F0BD5"/>
    <w:rsid w:val="00484CCB"/>
    <w:rsid w:val="004A4C62"/>
    <w:rsid w:val="004C287C"/>
    <w:rsid w:val="004C558F"/>
    <w:rsid w:val="004F431B"/>
    <w:rsid w:val="0050137A"/>
    <w:rsid w:val="0052162A"/>
    <w:rsid w:val="00534DEE"/>
    <w:rsid w:val="00542FC5"/>
    <w:rsid w:val="0055387D"/>
    <w:rsid w:val="00572CA9"/>
    <w:rsid w:val="005D33B4"/>
    <w:rsid w:val="00606F63"/>
    <w:rsid w:val="006130ED"/>
    <w:rsid w:val="00620461"/>
    <w:rsid w:val="00623FCC"/>
    <w:rsid w:val="006351F1"/>
    <w:rsid w:val="00687454"/>
    <w:rsid w:val="00687CEA"/>
    <w:rsid w:val="006C57B8"/>
    <w:rsid w:val="00735576"/>
    <w:rsid w:val="00735E49"/>
    <w:rsid w:val="00736A89"/>
    <w:rsid w:val="007A2217"/>
    <w:rsid w:val="007C6AE0"/>
    <w:rsid w:val="007D0B84"/>
    <w:rsid w:val="007E35A8"/>
    <w:rsid w:val="007F7EAB"/>
    <w:rsid w:val="00800435"/>
    <w:rsid w:val="00810EFD"/>
    <w:rsid w:val="008423B4"/>
    <w:rsid w:val="008463DB"/>
    <w:rsid w:val="008552D7"/>
    <w:rsid w:val="008937B5"/>
    <w:rsid w:val="00894B99"/>
    <w:rsid w:val="00895133"/>
    <w:rsid w:val="008B0478"/>
    <w:rsid w:val="008B2ECF"/>
    <w:rsid w:val="008B39B1"/>
    <w:rsid w:val="008B4066"/>
    <w:rsid w:val="008E22E7"/>
    <w:rsid w:val="009451FD"/>
    <w:rsid w:val="009B5B77"/>
    <w:rsid w:val="009F1905"/>
    <w:rsid w:val="00A17CAC"/>
    <w:rsid w:val="00A36DB0"/>
    <w:rsid w:val="00A42DE0"/>
    <w:rsid w:val="00A5624A"/>
    <w:rsid w:val="00A56925"/>
    <w:rsid w:val="00A57A3D"/>
    <w:rsid w:val="00AB1614"/>
    <w:rsid w:val="00AC3AA1"/>
    <w:rsid w:val="00AD62A7"/>
    <w:rsid w:val="00AE07F2"/>
    <w:rsid w:val="00B4240C"/>
    <w:rsid w:val="00B860FE"/>
    <w:rsid w:val="00BA2445"/>
    <w:rsid w:val="00BB441D"/>
    <w:rsid w:val="00BC4DF7"/>
    <w:rsid w:val="00BF4BF1"/>
    <w:rsid w:val="00BF63D4"/>
    <w:rsid w:val="00BF7EB4"/>
    <w:rsid w:val="00C07534"/>
    <w:rsid w:val="00C26D41"/>
    <w:rsid w:val="00C60E1E"/>
    <w:rsid w:val="00C7745A"/>
    <w:rsid w:val="00CB5460"/>
    <w:rsid w:val="00CD7A41"/>
    <w:rsid w:val="00CE4AEB"/>
    <w:rsid w:val="00CF032B"/>
    <w:rsid w:val="00CF6D7E"/>
    <w:rsid w:val="00D21D74"/>
    <w:rsid w:val="00D65772"/>
    <w:rsid w:val="00D95275"/>
    <w:rsid w:val="00DA46E7"/>
    <w:rsid w:val="00DD25CC"/>
    <w:rsid w:val="00DE3F5C"/>
    <w:rsid w:val="00E90A58"/>
    <w:rsid w:val="00E93EFF"/>
    <w:rsid w:val="00E952BA"/>
    <w:rsid w:val="00EA3729"/>
    <w:rsid w:val="00EB79DB"/>
    <w:rsid w:val="00EC144E"/>
    <w:rsid w:val="00EC497D"/>
    <w:rsid w:val="00F24ED3"/>
    <w:rsid w:val="00F45ED8"/>
    <w:rsid w:val="00F84289"/>
    <w:rsid w:val="00F87970"/>
    <w:rsid w:val="00F949E3"/>
    <w:rsid w:val="00FA2620"/>
    <w:rsid w:val="00FA3304"/>
    <w:rsid w:val="00FC146F"/>
    <w:rsid w:val="00FD202F"/>
    <w:rsid w:val="00FE29A6"/>
    <w:rsid w:val="00FE5B22"/>
    <w:rsid w:val="00FF5B5A"/>
    <w:rsid w:val="00FF61BA"/>
    <w:rsid w:val="00FF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2002A"/>
  <w15:chartTrackingRefBased/>
  <w15:docId w15:val="{63E5495E-A2E1-4C40-B5F2-1289CF7E3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B57"/>
    <w:pPr>
      <w:spacing w:after="200" w:line="276" w:lineRule="auto"/>
    </w:pPr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56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56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562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56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562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56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56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56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56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562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562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562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5624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5624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5624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5624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5624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5624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562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56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56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56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56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5624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5624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5624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562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5624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5624A"/>
    <w:rPr>
      <w:b/>
      <w:bCs/>
      <w:smallCaps/>
      <w:color w:val="0F4761" w:themeColor="accent1" w:themeShade="BF"/>
      <w:spacing w:val="5"/>
    </w:rPr>
  </w:style>
  <w:style w:type="character" w:styleId="Strk">
    <w:name w:val="Strong"/>
    <w:basedOn w:val="Standardskrifttypeiafsnit"/>
    <w:uiPriority w:val="22"/>
    <w:qFormat/>
    <w:rsid w:val="00281B57"/>
    <w:rPr>
      <w:b/>
      <w:bCs/>
    </w:rPr>
  </w:style>
  <w:style w:type="character" w:styleId="Fremhv">
    <w:name w:val="Emphasis"/>
    <w:basedOn w:val="Standardskrifttypeiafsnit"/>
    <w:uiPriority w:val="20"/>
    <w:qFormat/>
    <w:rsid w:val="00281B57"/>
    <w:rPr>
      <w:i/>
      <w:iCs/>
    </w:rPr>
  </w:style>
  <w:style w:type="paragraph" w:styleId="Sidehoved">
    <w:name w:val="header"/>
    <w:basedOn w:val="Normal"/>
    <w:link w:val="SidehovedTegn"/>
    <w:uiPriority w:val="99"/>
    <w:unhideWhenUsed/>
    <w:rsid w:val="00DE3F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E3F5C"/>
    <w:rPr>
      <w:kern w:val="0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DE3F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E3F5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450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Dahl</dc:creator>
  <cp:keywords/>
  <dc:description/>
  <cp:lastModifiedBy>Dorthe Dahl</cp:lastModifiedBy>
  <cp:revision>116</cp:revision>
  <dcterms:created xsi:type="dcterms:W3CDTF">2024-10-31T18:54:00Z</dcterms:created>
  <dcterms:modified xsi:type="dcterms:W3CDTF">2025-01-27T15:09:00Z</dcterms:modified>
</cp:coreProperties>
</file>